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4E5" w:rsidRPr="00966EFA" w:rsidRDefault="00C374E5" w:rsidP="00F8145A">
      <w:pPr>
        <w:pStyle w:val="ConsPlusTitle"/>
        <w:widowControl/>
        <w:jc w:val="center"/>
      </w:pP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6C4C57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764E7F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Об утверждении инвестиционной программы Камчатского 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края </w:t>
            </w:r>
            <w:r w:rsidR="00390734">
              <w:rPr>
                <w:rFonts w:ascii="Times New Roman" w:hAnsi="Times New Roman"/>
                <w:sz w:val="28"/>
                <w:szCs w:val="28"/>
              </w:rPr>
              <w:t>на 2020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</w:t>
            </w:r>
            <w:r w:rsidR="00390734">
              <w:rPr>
                <w:rFonts w:ascii="Times New Roman" w:hAnsi="Times New Roman"/>
                <w:sz w:val="28"/>
                <w:szCs w:val="28"/>
              </w:rPr>
              <w:t>21</w:t>
            </w:r>
            <w:r w:rsidR="0077348E">
              <w:rPr>
                <w:rFonts w:ascii="Times New Roman" w:hAnsi="Times New Roman"/>
                <w:sz w:val="28"/>
                <w:szCs w:val="28"/>
              </w:rPr>
              <w:t>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</w:t>
            </w:r>
            <w:r w:rsidR="0077348E">
              <w:rPr>
                <w:rFonts w:ascii="Times New Roman" w:hAnsi="Times New Roman"/>
                <w:sz w:val="28"/>
                <w:szCs w:val="28"/>
              </w:rPr>
              <w:t>2</w:t>
            </w:r>
            <w:r w:rsidR="00390734">
              <w:rPr>
                <w:rFonts w:ascii="Times New Roman" w:hAnsi="Times New Roman"/>
                <w:sz w:val="28"/>
                <w:szCs w:val="28"/>
              </w:rPr>
              <w:t>2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390734">
              <w:rPr>
                <w:rFonts w:ascii="Times New Roman" w:hAnsi="Times New Roman"/>
                <w:sz w:val="28"/>
                <w:szCs w:val="28"/>
              </w:rPr>
              <w:t>3</w:t>
            </w:r>
            <w:r w:rsidR="0077348E">
              <w:rPr>
                <w:rFonts w:ascii="Times New Roman" w:hAnsi="Times New Roman"/>
                <w:sz w:val="28"/>
                <w:szCs w:val="28"/>
              </w:rPr>
              <w:t>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202</w:t>
            </w:r>
            <w:r w:rsidR="00390734">
              <w:rPr>
                <w:rFonts w:ascii="Times New Roman" w:hAnsi="Times New Roman"/>
                <w:sz w:val="28"/>
                <w:szCs w:val="28"/>
              </w:rPr>
              <w:t>4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B1940" w:rsidRDefault="001B1940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Правительства Камчатского края от 24.12.2012 № 489-П «Об утверждении Положения о формировании и реализации инвестиционной программы Камчатского края»</w:t>
      </w:r>
    </w:p>
    <w:p w:rsidR="008E16E4" w:rsidRPr="00F8145A" w:rsidRDefault="00F8145A" w:rsidP="001B1940">
      <w:pPr>
        <w:suppressAutoHyphens/>
        <w:autoSpaceDE w:val="0"/>
        <w:autoSpaceDN w:val="0"/>
        <w:adjustRightInd w:val="0"/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1B1940" w:rsidRDefault="001B1940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инвестиционную программу Камчатского края на </w:t>
      </w:r>
      <w:r w:rsidR="00390734">
        <w:rPr>
          <w:rFonts w:ascii="Times New Roman" w:hAnsi="Times New Roman"/>
          <w:sz w:val="28"/>
          <w:szCs w:val="28"/>
        </w:rPr>
        <w:t>2020</w:t>
      </w:r>
      <w:r w:rsidRPr="001B1940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390734">
        <w:rPr>
          <w:rFonts w:ascii="Times New Roman" w:hAnsi="Times New Roman"/>
          <w:sz w:val="28"/>
          <w:szCs w:val="28"/>
        </w:rPr>
        <w:t>21</w:t>
      </w:r>
      <w:r w:rsidR="0077348E">
        <w:rPr>
          <w:rFonts w:ascii="Times New Roman" w:hAnsi="Times New Roman"/>
          <w:sz w:val="28"/>
          <w:szCs w:val="28"/>
        </w:rPr>
        <w:t>-</w:t>
      </w:r>
      <w:r w:rsidRPr="001B1940">
        <w:rPr>
          <w:rFonts w:ascii="Times New Roman" w:hAnsi="Times New Roman"/>
          <w:sz w:val="28"/>
          <w:szCs w:val="28"/>
        </w:rPr>
        <w:t>20</w:t>
      </w:r>
      <w:r w:rsidR="0077348E">
        <w:rPr>
          <w:rFonts w:ascii="Times New Roman" w:hAnsi="Times New Roman"/>
          <w:sz w:val="28"/>
          <w:szCs w:val="28"/>
        </w:rPr>
        <w:t>2</w:t>
      </w:r>
      <w:r w:rsidR="00390734">
        <w:rPr>
          <w:rFonts w:ascii="Times New Roman" w:hAnsi="Times New Roman"/>
          <w:sz w:val="28"/>
          <w:szCs w:val="28"/>
        </w:rPr>
        <w:t>2</w:t>
      </w:r>
      <w:r w:rsidRPr="001B1940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390734">
        <w:rPr>
          <w:rFonts w:ascii="Times New Roman" w:hAnsi="Times New Roman"/>
          <w:sz w:val="28"/>
          <w:szCs w:val="28"/>
        </w:rPr>
        <w:t>3</w:t>
      </w:r>
      <w:r w:rsidR="0077348E">
        <w:rPr>
          <w:rFonts w:ascii="Times New Roman" w:hAnsi="Times New Roman"/>
          <w:sz w:val="28"/>
          <w:szCs w:val="28"/>
        </w:rPr>
        <w:t>-</w:t>
      </w:r>
      <w:r w:rsidRPr="001B1940">
        <w:rPr>
          <w:rFonts w:ascii="Times New Roman" w:hAnsi="Times New Roman"/>
          <w:sz w:val="28"/>
          <w:szCs w:val="28"/>
        </w:rPr>
        <w:t>202</w:t>
      </w:r>
      <w:r w:rsidR="00390734">
        <w:rPr>
          <w:rFonts w:ascii="Times New Roman" w:hAnsi="Times New Roman"/>
          <w:sz w:val="28"/>
          <w:szCs w:val="28"/>
        </w:rPr>
        <w:t>4</w:t>
      </w:r>
      <w:r w:rsidRPr="001B1940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B1940" w:rsidRDefault="00C374E5" w:rsidP="001B1940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го опубликования </w:t>
      </w:r>
      <w:r w:rsidR="001B1940">
        <w:rPr>
          <w:rFonts w:ascii="Times New Roman" w:hAnsi="Times New Roman" w:cs="Times New Roman"/>
          <w:sz w:val="28"/>
          <w:szCs w:val="28"/>
        </w:rPr>
        <w:t>и распространяется на правоотнош</w:t>
      </w:r>
      <w:r>
        <w:rPr>
          <w:rFonts w:ascii="Times New Roman" w:hAnsi="Times New Roman" w:cs="Times New Roman"/>
          <w:sz w:val="28"/>
          <w:szCs w:val="28"/>
        </w:rPr>
        <w:t>ения, возникающие с 1 января 2020</w:t>
      </w:r>
      <w:r w:rsidR="001B194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374E5" w:rsidRDefault="001B1940" w:rsidP="0077348E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изданием настоящего постановления признат</w:t>
      </w:r>
      <w:r w:rsidR="00C374E5">
        <w:rPr>
          <w:rFonts w:ascii="Times New Roman" w:hAnsi="Times New Roman" w:cs="Times New Roman"/>
          <w:sz w:val="28"/>
          <w:szCs w:val="28"/>
        </w:rPr>
        <w:t>ь утратившим силу с 1 января 2020</w:t>
      </w:r>
      <w:r>
        <w:rPr>
          <w:rFonts w:ascii="Times New Roman" w:hAnsi="Times New Roman" w:cs="Times New Roman"/>
          <w:sz w:val="28"/>
          <w:szCs w:val="28"/>
        </w:rPr>
        <w:t xml:space="preserve"> года постановление Правительства Камчатского края от</w:t>
      </w:r>
      <w:r w:rsidR="00C374E5">
        <w:rPr>
          <w:rFonts w:ascii="Times New Roman" w:hAnsi="Times New Roman" w:cs="Times New Roman"/>
          <w:sz w:val="28"/>
          <w:szCs w:val="28"/>
        </w:rPr>
        <w:t xml:space="preserve"> </w:t>
      </w:r>
      <w:r w:rsidR="00C374E5">
        <w:rPr>
          <w:rFonts w:ascii="Times New Roman" w:hAnsi="Times New Roman"/>
          <w:sz w:val="28"/>
          <w:szCs w:val="28"/>
        </w:rPr>
        <w:t>08.11.2018 № 470</w:t>
      </w:r>
      <w:r w:rsidR="00C374E5" w:rsidRPr="002A1B44">
        <w:rPr>
          <w:rFonts w:ascii="Times New Roman" w:hAnsi="Times New Roman"/>
          <w:sz w:val="28"/>
          <w:szCs w:val="28"/>
        </w:rPr>
        <w:t>-П «</w:t>
      </w:r>
      <w:r w:rsidR="00C374E5" w:rsidRPr="005B1C75">
        <w:rPr>
          <w:rFonts w:ascii="Times New Roman" w:hAnsi="Times New Roman"/>
          <w:sz w:val="28"/>
          <w:szCs w:val="28"/>
        </w:rPr>
        <w:t>Об утверждении инвести</w:t>
      </w:r>
      <w:r w:rsidR="00C374E5">
        <w:rPr>
          <w:rFonts w:ascii="Times New Roman" w:hAnsi="Times New Roman"/>
          <w:sz w:val="28"/>
          <w:szCs w:val="28"/>
        </w:rPr>
        <w:softHyphen/>
      </w:r>
      <w:r w:rsidR="00C374E5" w:rsidRPr="005B1C75">
        <w:rPr>
          <w:rFonts w:ascii="Times New Roman" w:hAnsi="Times New Roman"/>
          <w:sz w:val="28"/>
          <w:szCs w:val="28"/>
        </w:rPr>
        <w:t>ционной программы Камчатского края на 201</w:t>
      </w:r>
      <w:r w:rsidR="00C374E5">
        <w:rPr>
          <w:rFonts w:ascii="Times New Roman" w:hAnsi="Times New Roman"/>
          <w:sz w:val="28"/>
          <w:szCs w:val="28"/>
        </w:rPr>
        <w:t>9</w:t>
      </w:r>
      <w:r w:rsidR="00C374E5" w:rsidRPr="005B1C75">
        <w:rPr>
          <w:rFonts w:ascii="Times New Roman" w:hAnsi="Times New Roman"/>
          <w:sz w:val="28"/>
          <w:szCs w:val="28"/>
        </w:rPr>
        <w:t xml:space="preserve"> год и на плановый п</w:t>
      </w:r>
      <w:r w:rsidR="00C374E5">
        <w:rPr>
          <w:rFonts w:ascii="Times New Roman" w:hAnsi="Times New Roman"/>
          <w:sz w:val="28"/>
          <w:szCs w:val="28"/>
        </w:rPr>
        <w:t>е</w:t>
      </w:r>
      <w:r w:rsidR="00C374E5">
        <w:rPr>
          <w:rFonts w:ascii="Times New Roman" w:hAnsi="Times New Roman"/>
          <w:sz w:val="28"/>
          <w:szCs w:val="28"/>
        </w:rPr>
        <w:softHyphen/>
        <w:t>риод 2020</w:t>
      </w:r>
      <w:r w:rsidR="00C374E5" w:rsidRPr="005B1C75">
        <w:rPr>
          <w:rFonts w:ascii="Times New Roman" w:hAnsi="Times New Roman"/>
          <w:sz w:val="28"/>
          <w:szCs w:val="28"/>
        </w:rPr>
        <w:t>-202</w:t>
      </w:r>
      <w:r w:rsidR="00C374E5">
        <w:rPr>
          <w:rFonts w:ascii="Times New Roman" w:hAnsi="Times New Roman"/>
          <w:sz w:val="28"/>
          <w:szCs w:val="28"/>
        </w:rPr>
        <w:t>1</w:t>
      </w:r>
      <w:r w:rsidR="00C374E5" w:rsidRPr="005B1C75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C374E5">
        <w:rPr>
          <w:rFonts w:ascii="Times New Roman" w:hAnsi="Times New Roman"/>
          <w:sz w:val="28"/>
          <w:szCs w:val="28"/>
        </w:rPr>
        <w:t>2</w:t>
      </w:r>
      <w:r w:rsidR="00C374E5" w:rsidRPr="005B1C75">
        <w:rPr>
          <w:rFonts w:ascii="Times New Roman" w:hAnsi="Times New Roman"/>
          <w:sz w:val="28"/>
          <w:szCs w:val="28"/>
        </w:rPr>
        <w:t>-202</w:t>
      </w:r>
      <w:r w:rsidR="00C374E5">
        <w:rPr>
          <w:rFonts w:ascii="Times New Roman" w:hAnsi="Times New Roman"/>
          <w:sz w:val="28"/>
          <w:szCs w:val="28"/>
        </w:rPr>
        <w:t>3</w:t>
      </w:r>
      <w:r w:rsidR="00C374E5" w:rsidRPr="005B1C75">
        <w:rPr>
          <w:rFonts w:ascii="Times New Roman" w:hAnsi="Times New Roman"/>
          <w:sz w:val="28"/>
          <w:szCs w:val="28"/>
        </w:rPr>
        <w:t xml:space="preserve"> годов</w:t>
      </w:r>
      <w:r w:rsidR="00C374E5" w:rsidRPr="002A1B44">
        <w:rPr>
          <w:rFonts w:ascii="Times New Roman" w:hAnsi="Times New Roman"/>
          <w:sz w:val="28"/>
          <w:szCs w:val="28"/>
        </w:rPr>
        <w:t>»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8AE" w:rsidRPr="0032552C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Губернатор Камчатского края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В.И. Илюхин</w:t>
      </w:r>
    </w:p>
    <w:p w:rsidR="00A254CC" w:rsidRDefault="00A254CC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A254CC" w:rsidRPr="00605147" w:rsidRDefault="00A254CC" w:rsidP="00A254CC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254CC" w:rsidRPr="00605147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D5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C0BB8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A5C4C"/>
    <w:rsid w:val="001B1940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0734"/>
    <w:rsid w:val="003914B1"/>
    <w:rsid w:val="003A3FDF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2559"/>
    <w:rsid w:val="005B4ABD"/>
    <w:rsid w:val="005B7CC0"/>
    <w:rsid w:val="005C3534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64E7F"/>
    <w:rsid w:val="007707EC"/>
    <w:rsid w:val="0077348E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54CC"/>
    <w:rsid w:val="00A27AD1"/>
    <w:rsid w:val="00A30D30"/>
    <w:rsid w:val="00A33536"/>
    <w:rsid w:val="00A45A72"/>
    <w:rsid w:val="00A45C2E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E28"/>
    <w:rsid w:val="00BD4B72"/>
    <w:rsid w:val="00BE0110"/>
    <w:rsid w:val="00BE612B"/>
    <w:rsid w:val="00BE68C7"/>
    <w:rsid w:val="00BF4DB7"/>
    <w:rsid w:val="00C035AE"/>
    <w:rsid w:val="00C12DC7"/>
    <w:rsid w:val="00C14863"/>
    <w:rsid w:val="00C1692B"/>
    <w:rsid w:val="00C20BAF"/>
    <w:rsid w:val="00C374E5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C7EE9-5505-45E2-AABE-4F85099C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37225-D3C6-41F5-8808-D3B2BB9B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Федорко Ольга Николаевна</cp:lastModifiedBy>
  <cp:revision>11</cp:revision>
  <cp:lastPrinted>2018-09-21T03:59:00Z</cp:lastPrinted>
  <dcterms:created xsi:type="dcterms:W3CDTF">2017-11-07T05:41:00Z</dcterms:created>
  <dcterms:modified xsi:type="dcterms:W3CDTF">2019-10-20T23:01:00Z</dcterms:modified>
</cp:coreProperties>
</file>